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ED3" w:rsidRDefault="007D5F52">
      <w:pPr>
        <w:ind w:left="284" w:hanging="284"/>
        <w:jc w:val="center"/>
        <w:rPr>
          <w:color w:val="468A1A"/>
          <w:sz w:val="36"/>
          <w:szCs w:val="36"/>
        </w:rPr>
      </w:pPr>
      <w:r>
        <w:rPr>
          <w:rFonts w:cstheme="minorHAnsi"/>
          <w:b/>
          <w:color w:val="468A1A"/>
          <w:sz w:val="36"/>
          <w:szCs w:val="36"/>
        </w:rPr>
        <w:t>Regulamin „Urodzinek w MOK Radlin”</w:t>
      </w:r>
    </w:p>
    <w:p w:rsidR="006F7ED3" w:rsidRDefault="006F7ED3">
      <w:pPr>
        <w:ind w:left="284" w:hanging="284"/>
        <w:jc w:val="center"/>
        <w:rPr>
          <w:rFonts w:cstheme="minorHAnsi"/>
          <w:b/>
          <w:sz w:val="18"/>
          <w:szCs w:val="18"/>
        </w:rPr>
      </w:pP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Organiz</w:t>
      </w:r>
      <w:r w:rsidR="00667DF1">
        <w:rPr>
          <w:rFonts w:cstheme="minorHAnsi"/>
        </w:rPr>
        <w:t>atorem imprezy „Urodzinek w MOK</w:t>
      </w:r>
      <w:r>
        <w:rPr>
          <w:rFonts w:cstheme="minorHAnsi"/>
        </w:rPr>
        <w:t xml:space="preserve"> Radlin</w:t>
      </w:r>
      <w:r>
        <w:rPr>
          <w:rFonts w:cstheme="minorHAnsi"/>
        </w:rPr>
        <w:t>" jest Miejski Ośrodek K</w:t>
      </w:r>
      <w:r>
        <w:rPr>
          <w:noProof/>
          <w:lang w:eastAsia="pl-PL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7416800" cy="6275705"/>
            <wp:effectExtent l="0" t="0" r="0" b="0"/>
            <wp:wrapNone/>
            <wp:docPr id="1" name="Obraz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0" cy="6275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ultury w Radlinie z siedzibą </w:t>
      </w:r>
      <w:r>
        <w:rPr>
          <w:rFonts w:cstheme="minorHAnsi"/>
        </w:rPr>
        <w:br/>
        <w:t>w 44-310 Radlin przy ul. Mariackiej 9.</w:t>
      </w: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Przyjęcie urodzinowe organizowane jest na podstawie pisemnego zamówienia. Formularz </w:t>
      </w:r>
      <w:r>
        <w:rPr>
          <w:rFonts w:cstheme="minorHAnsi"/>
        </w:rPr>
        <w:t xml:space="preserve">zgłoszenia dostępny jest na stronie </w:t>
      </w:r>
      <w:r w:rsidRPr="007D5F52">
        <w:rPr>
          <w:rFonts w:cstheme="minorHAnsi"/>
          <w:u w:val="single"/>
        </w:rPr>
        <w:t>www.mok.radlin.pl</w:t>
      </w:r>
      <w:r>
        <w:rPr>
          <w:rFonts w:cstheme="minorHAnsi"/>
        </w:rPr>
        <w:t xml:space="preserve"> lub w siedzibie MOK.</w:t>
      </w: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Warunkiem przyjęcia do realizacji urodzinek przez MOK jest prawidłowe wypełnienie i podpisanie formularza zamówienia przekazanego pracownikom MOK, potwierdzenie przez MOK dostępnośc</w:t>
      </w:r>
      <w:r>
        <w:rPr>
          <w:rFonts w:cstheme="minorHAnsi"/>
        </w:rPr>
        <w:t>i terminu oraz uiszczenie zaliczki w wysokości 100,00 zł.</w:t>
      </w: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Oferta obejmuje: tematyczną animację, opiekę wykwalifikowanych animatorów w trakcie imprezy </w:t>
      </w:r>
      <w:r w:rsidR="00667DF1">
        <w:rPr>
          <w:rFonts w:cstheme="minorHAnsi"/>
        </w:rPr>
        <w:br/>
        <w:t xml:space="preserve">(3 </w:t>
      </w:r>
      <w:r>
        <w:rPr>
          <w:rFonts w:cstheme="minorHAnsi"/>
        </w:rPr>
        <w:t xml:space="preserve">godz.), poczęstunek (babeczka, mała porcja popcornu, baton, soczek/woda Kubuś Play </w:t>
      </w:r>
      <w:r w:rsidR="00667DF1">
        <w:rPr>
          <w:rFonts w:cstheme="minorHAnsi"/>
        </w:rPr>
        <w:br/>
      </w:r>
      <w:r>
        <w:rPr>
          <w:rFonts w:cstheme="minorHAnsi"/>
        </w:rPr>
        <w:t>(po 1 szt.</w:t>
      </w:r>
      <w:r>
        <w:rPr>
          <w:rFonts w:cstheme="minorHAnsi"/>
        </w:rPr>
        <w:t>/os.), sza</w:t>
      </w:r>
      <w:r>
        <w:rPr>
          <w:rFonts w:cstheme="minorHAnsi"/>
        </w:rPr>
        <w:t>mpan bezalkoholowy, wodę, mix słodkich/słonych przekąsek</w:t>
      </w:r>
      <w:r>
        <w:rPr>
          <w:rFonts w:cstheme="minorHAnsi"/>
        </w:rPr>
        <w:t>, zaproszenia, dekoracje tematyczne.</w:t>
      </w: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Rodzic organizujący przyjęcie urodzinowe ma obowiązek poinformować organizatora o szczególnych potrzebach uczestników urodzin na przykład: alergie </w:t>
      </w:r>
      <w:r>
        <w:rPr>
          <w:rFonts w:cstheme="minorHAnsi"/>
        </w:rPr>
        <w:t>pokarmowe, niepełnosprawność, autyzm, potrzeba specjalnego kształcenia, fobie i lęki itp.</w:t>
      </w: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Powyżej 20 osób konieczne jest wynajęcie trzeciego animatora. W przypadku grup, w których uczestnikami są osoby poniżej szóstego roku życia lub osoby ze szczególnymi </w:t>
      </w:r>
      <w:r>
        <w:rPr>
          <w:rFonts w:cstheme="minorHAnsi"/>
        </w:rPr>
        <w:t>potrzebami, konieczność obecności dodatkowych animatorów na urodzinkach jest ustalana indywidualnie.</w:t>
      </w: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Termin, forma i godziny urodzinek ustalane są z pracownikami MOK Radlin. Rezerwacji terminu można dokonać osobiście lub telefonicznie pod numerem 32/456892</w:t>
      </w:r>
      <w:r>
        <w:rPr>
          <w:rFonts w:cstheme="minorHAnsi"/>
        </w:rPr>
        <w:t>8 w godzinach otwarcia – rezerwacji należy dokonać nie później niż na 7 dni przed planowaną imprezą urodzinową.</w:t>
      </w: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Na przyjęcie nie można przynosić własnego jedzenia oprócz tortu, w przypadku którego należy wypełnić oświadczenie o jego samodzielnym wykonaniu </w:t>
      </w:r>
      <w:r>
        <w:rPr>
          <w:rFonts w:cstheme="minorHAnsi"/>
        </w:rPr>
        <w:t xml:space="preserve">lub przedłożyć kopię paragonu/faktury </w:t>
      </w:r>
      <w:r>
        <w:rPr>
          <w:rFonts w:cstheme="minorHAnsi"/>
        </w:rPr>
        <w:br/>
      </w:r>
      <w:r>
        <w:rPr>
          <w:rFonts w:cstheme="minorHAnsi"/>
        </w:rPr>
        <w:t xml:space="preserve">z punktu, w którym został zakupiony. </w:t>
      </w: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MOK Radlin dopuszcza również możliwość zamówienia i dostawy dla uczestników przyjęcia pizzy lub innego ciepłego poczęstunku. W tym przypadku obowiązują zasady jak w punkcie powyżej</w:t>
      </w:r>
      <w:r>
        <w:rPr>
          <w:rFonts w:cstheme="minorHAnsi"/>
        </w:rPr>
        <w:t xml:space="preserve"> – należy przedłożyć pracownikowi MOK Radlin kopię dowodu zakupu. </w:t>
      </w: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Koszt „Urodzinek</w:t>
      </w:r>
      <w:r>
        <w:rPr>
          <w:rFonts w:cstheme="minorHAnsi"/>
        </w:rPr>
        <w:t xml:space="preserve"> w MOK Radlin</w:t>
      </w:r>
      <w:bookmarkStart w:id="0" w:name="_GoBack"/>
      <w:bookmarkEnd w:id="0"/>
      <w:r>
        <w:rPr>
          <w:rFonts w:cstheme="minorHAnsi"/>
        </w:rPr>
        <w:t xml:space="preserve">” wynika z potrzeb zamawiającego określonych w „Formularzu zgłoszeniowym” oraz aktualnego cennika znajdującego się w siedzibie zamawiającego oraz na stronie </w:t>
      </w:r>
      <w:r w:rsidRPr="007D5F52">
        <w:rPr>
          <w:rFonts w:cstheme="minorHAnsi"/>
          <w:u w:val="single"/>
        </w:rPr>
        <w:t>www.mok.rad</w:t>
      </w:r>
      <w:r w:rsidRPr="007D5F52">
        <w:rPr>
          <w:rFonts w:cstheme="minorHAnsi"/>
          <w:u w:val="single"/>
        </w:rPr>
        <w:t>lin.pl</w:t>
      </w:r>
      <w:r>
        <w:rPr>
          <w:rFonts w:cstheme="minorHAnsi"/>
        </w:rPr>
        <w:t>.</w:t>
      </w:r>
    </w:p>
    <w:p w:rsidR="006F7ED3" w:rsidRDefault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Rodzice w trakcie animacji nie przebywają w sali urodzinkowej i zostawiają dzieci pod opieką animatora będąc z nim w kontakcie telefonicznym.</w:t>
      </w:r>
    </w:p>
    <w:p w:rsidR="006F7ED3" w:rsidRDefault="007D5F52" w:rsidP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Minimalny wiek uczestnika imprezy to 4 lata. Animacja jest dostosowana do potrzeb, zainteresowań </w:t>
      </w:r>
      <w:r>
        <w:rPr>
          <w:rFonts w:cstheme="minorHAnsi"/>
        </w:rPr>
        <w:br/>
        <w:t>i możl</w:t>
      </w:r>
      <w:r>
        <w:rPr>
          <w:rFonts w:cstheme="minorHAnsi"/>
        </w:rPr>
        <w:t>iwości dzieci. Animator może odmówić animacji uczestnikom sprawiającym problemy.</w:t>
      </w:r>
    </w:p>
    <w:p w:rsidR="006F7ED3" w:rsidRPr="007D5F52" w:rsidRDefault="007D5F52" w:rsidP="007D5F5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Miejski Ośrodek Kultury w Radlinie nie ponosi odpowiedzialności za rzeczy pozostawione w miejscu odbywania się przyjęcia (kawiarenka).</w:t>
      </w:r>
    </w:p>
    <w:sectPr w:rsidR="006F7ED3" w:rsidRPr="007D5F52">
      <w:headerReference w:type="default" r:id="rId8"/>
      <w:pgSz w:w="11906" w:h="16838"/>
      <w:pgMar w:top="567" w:right="1274" w:bottom="56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564" w:rsidRDefault="005D5564" w:rsidP="005D5564">
      <w:pPr>
        <w:spacing w:after="0" w:line="240" w:lineRule="auto"/>
      </w:pPr>
      <w:r>
        <w:separator/>
      </w:r>
    </w:p>
  </w:endnote>
  <w:endnote w:type="continuationSeparator" w:id="0">
    <w:p w:rsidR="005D5564" w:rsidRDefault="005D5564" w:rsidP="005D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564" w:rsidRDefault="005D5564" w:rsidP="005D5564">
      <w:pPr>
        <w:spacing w:after="0" w:line="240" w:lineRule="auto"/>
      </w:pPr>
      <w:r>
        <w:separator/>
      </w:r>
    </w:p>
  </w:footnote>
  <w:footnote w:type="continuationSeparator" w:id="0">
    <w:p w:rsidR="005D5564" w:rsidRDefault="005D5564" w:rsidP="005D5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564" w:rsidRPr="005D5564" w:rsidRDefault="005D5564" w:rsidP="007D5F52">
    <w:pPr>
      <w:pStyle w:val="Nagwek"/>
      <w:ind w:left="5387" w:firstLine="277"/>
      <w:jc w:val="right"/>
      <w:rPr>
        <w:rFonts w:hint="eastAsia"/>
      </w:rPr>
    </w:pPr>
    <w:r w:rsidRPr="005D5564">
      <w:rPr>
        <w:rFonts w:cstheme="minorHAnsi"/>
        <w:sz w:val="18"/>
      </w:rPr>
      <w:t xml:space="preserve">Załącznik nr 1 do Zarządzenia nr </w:t>
    </w:r>
    <w:r>
      <w:rPr>
        <w:rFonts w:cstheme="minorHAnsi"/>
        <w:sz w:val="18"/>
      </w:rPr>
      <w:t>5</w:t>
    </w:r>
    <w:r w:rsidR="007D5F52">
      <w:rPr>
        <w:rFonts w:cstheme="minorHAnsi"/>
        <w:sz w:val="18"/>
      </w:rPr>
      <w:t xml:space="preserve">/2025 </w:t>
    </w:r>
    <w:r w:rsidRPr="005D5564">
      <w:rPr>
        <w:rFonts w:cstheme="minorHAnsi"/>
        <w:sz w:val="18"/>
      </w:rPr>
      <w:t>Dyrekto</w:t>
    </w:r>
    <w:r>
      <w:rPr>
        <w:rFonts w:cstheme="minorHAnsi"/>
        <w:sz w:val="18"/>
      </w:rPr>
      <w:t xml:space="preserve">ra Miejskiego Ośrodka Kultury w Radlinie </w:t>
    </w:r>
    <w:r w:rsidRPr="005D5564">
      <w:rPr>
        <w:rFonts w:cstheme="minorHAnsi"/>
        <w:sz w:val="18"/>
      </w:rPr>
      <w:t xml:space="preserve">z dnia </w:t>
    </w:r>
    <w:r w:rsidR="007D5F52">
      <w:rPr>
        <w:rFonts w:cstheme="minorHAnsi"/>
        <w:sz w:val="18"/>
      </w:rPr>
      <w:t>13</w:t>
    </w:r>
    <w:r w:rsidRPr="005D5564">
      <w:rPr>
        <w:rFonts w:cstheme="minorHAnsi"/>
        <w:sz w:val="18"/>
      </w:rPr>
      <w:t>.02.2025 r</w:t>
    </w:r>
    <w:r w:rsidR="007D5F52">
      <w:rPr>
        <w:rFonts w:cstheme="minorHAnsi"/>
        <w:sz w:val="18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E540D3"/>
    <w:multiLevelType w:val="multilevel"/>
    <w:tmpl w:val="3B5CC2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CA01E9"/>
    <w:multiLevelType w:val="multilevel"/>
    <w:tmpl w:val="F67457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ED3"/>
    <w:rsid w:val="005D5564"/>
    <w:rsid w:val="00667DF1"/>
    <w:rsid w:val="006F7ED3"/>
    <w:rsid w:val="007D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0300F7-6751-49E6-BAB6-C540F9EBF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7DF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AC1B46"/>
    <w:pPr>
      <w:ind w:left="720"/>
      <w:contextualSpacing/>
    </w:pPr>
  </w:style>
  <w:style w:type="paragraph" w:customStyle="1" w:styleId="Default">
    <w:name w:val="Default"/>
    <w:qFormat/>
    <w:rsid w:val="00394899"/>
    <w:rPr>
      <w:rFonts w:ascii="Calibri" w:eastAsia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D5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5564"/>
  </w:style>
  <w:style w:type="paragraph" w:styleId="Tekstdymka">
    <w:name w:val="Balloon Text"/>
    <w:basedOn w:val="Normalny"/>
    <w:link w:val="TekstdymkaZnak"/>
    <w:uiPriority w:val="99"/>
    <w:semiHidden/>
    <w:unhideWhenUsed/>
    <w:rsid w:val="007D5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F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Nasciszewska</dc:creator>
  <dc:description/>
  <cp:lastModifiedBy>Weronika Nasciszewska</cp:lastModifiedBy>
  <cp:revision>10</cp:revision>
  <cp:lastPrinted>2025-02-13T10:13:00Z</cp:lastPrinted>
  <dcterms:created xsi:type="dcterms:W3CDTF">2025-02-06T07:39:00Z</dcterms:created>
  <dcterms:modified xsi:type="dcterms:W3CDTF">2025-02-13T10:13:00Z</dcterms:modified>
  <dc:language>pl-PL</dc:language>
</cp:coreProperties>
</file>